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7DBF4" w14:textId="77777777" w:rsidR="00CC1975" w:rsidRPr="00CC1975" w:rsidRDefault="00CC1975" w:rsidP="00CC1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C1975">
        <w:rPr>
          <w:rFonts w:ascii="Segoe UI" w:eastAsia="Times New Roman" w:hAnsi="Segoe UI" w:cs="Segoe UI"/>
          <w:color w:val="2D2D2D"/>
          <w:sz w:val="19"/>
          <w:szCs w:val="19"/>
          <w:shd w:val="clear" w:color="auto" w:fill="FFFFFF"/>
          <w:lang w:eastAsia="pl-PL"/>
        </w:rPr>
        <w:t>Technika - 25 marca</w:t>
      </w:r>
    </w:p>
    <w:p w14:paraId="1CFE2085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  <w:r w:rsidRPr="00CC1975"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  <w:t>Temat: Projekt: "5 sposobów na..."</w:t>
      </w:r>
    </w:p>
    <w:p w14:paraId="5C3251FA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</w:p>
    <w:p w14:paraId="117FBE7D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  <w:r w:rsidRPr="00CC1975"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  <w:t xml:space="preserve">Brakujące filmiki z wykonywania przedmiotów posłać na adres: </w:t>
      </w:r>
      <w:hyperlink r:id="rId4" w:history="1">
        <w:r w:rsidRPr="00CC1975">
          <w:rPr>
            <w:rFonts w:ascii="Segoe UI" w:eastAsia="Times New Roman" w:hAnsi="Segoe UI" w:cs="Segoe UI"/>
            <w:color w:val="0076FF"/>
            <w:sz w:val="19"/>
            <w:u w:val="single"/>
            <w:lang w:eastAsia="pl-PL"/>
          </w:rPr>
          <w:t>cyfrowatechnika@gmail.com</w:t>
        </w:r>
      </w:hyperlink>
    </w:p>
    <w:p w14:paraId="6CBB6CA4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</w:p>
    <w:p w14:paraId="6D43C85C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  <w:r w:rsidRPr="00CC1975"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  <w:t>Pozdrawiam</w:t>
      </w:r>
    </w:p>
    <w:p w14:paraId="5C6A6A21" w14:textId="77777777" w:rsidR="00CC1975" w:rsidRPr="00CC1975" w:rsidRDefault="00CC1975" w:rsidP="00CC1975">
      <w:pPr>
        <w:spacing w:after="0" w:line="240" w:lineRule="auto"/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</w:pPr>
      <w:r w:rsidRPr="00CC1975">
        <w:rPr>
          <w:rFonts w:ascii="Segoe UI" w:eastAsia="Times New Roman" w:hAnsi="Segoe UI" w:cs="Segoe UI"/>
          <w:color w:val="2D2D2D"/>
          <w:sz w:val="19"/>
          <w:szCs w:val="19"/>
          <w:lang w:eastAsia="pl-PL"/>
        </w:rPr>
        <w:t>Krzysztof Paczyński</w:t>
      </w:r>
    </w:p>
    <w:p w14:paraId="797665CD" w14:textId="77777777" w:rsidR="00EB348D" w:rsidRDefault="00EB348D"/>
    <w:p w14:paraId="4E2C664D" w14:textId="77777777" w:rsidR="00CC1975" w:rsidRDefault="00CC1975"/>
    <w:sectPr w:rsidR="00CC1975" w:rsidSect="00EB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75"/>
    <w:rsid w:val="00793B3E"/>
    <w:rsid w:val="00CC1975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15E"/>
  <w15:docId w15:val="{914B9E75-1C2D-48DF-909E-1C212A6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1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czta.o2.pl/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Katarzyna Fulara-Potoczny</cp:lastModifiedBy>
  <cp:revision>2</cp:revision>
  <dcterms:created xsi:type="dcterms:W3CDTF">2020-03-24T14:19:00Z</dcterms:created>
  <dcterms:modified xsi:type="dcterms:W3CDTF">2020-03-24T14:19:00Z</dcterms:modified>
</cp:coreProperties>
</file>